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AE4" w:rsidRPr="00641342" w:rsidRDefault="00E05AE4" w:rsidP="00E05AE4">
      <w:pPr>
        <w:jc w:val="right"/>
        <w:rPr>
          <w:sz w:val="20"/>
          <w:szCs w:val="20"/>
        </w:rPr>
      </w:pPr>
      <w:r w:rsidRPr="00641342">
        <w:rPr>
          <w:sz w:val="20"/>
          <w:szCs w:val="20"/>
        </w:rPr>
        <w:t>Załącznik Nr 6</w:t>
      </w:r>
    </w:p>
    <w:p w:rsidR="00E05AE4" w:rsidRPr="00641342" w:rsidRDefault="00E05AE4" w:rsidP="00E05AE4">
      <w:pPr>
        <w:jc w:val="center"/>
        <w:rPr>
          <w:b/>
          <w:sz w:val="32"/>
          <w:szCs w:val="32"/>
        </w:rPr>
      </w:pPr>
    </w:p>
    <w:p w:rsidR="00E05AE4" w:rsidRPr="00641342" w:rsidRDefault="00E05AE4" w:rsidP="00E05AE4">
      <w:pPr>
        <w:jc w:val="center"/>
        <w:rPr>
          <w:b/>
          <w:sz w:val="32"/>
          <w:szCs w:val="32"/>
        </w:rPr>
      </w:pPr>
      <w:r w:rsidRPr="00641342">
        <w:rPr>
          <w:b/>
          <w:sz w:val="32"/>
          <w:szCs w:val="32"/>
        </w:rPr>
        <w:t>KLAUZULA INFORMACYJNA</w:t>
      </w:r>
    </w:p>
    <w:p w:rsidR="00E05AE4" w:rsidRPr="00641342" w:rsidRDefault="00E05AE4" w:rsidP="00E05AE4">
      <w:pPr>
        <w:jc w:val="center"/>
        <w:rPr>
          <w:b/>
          <w:sz w:val="28"/>
          <w:szCs w:val="28"/>
        </w:rPr>
      </w:pPr>
    </w:p>
    <w:p w:rsidR="00E05AE4" w:rsidRPr="00641342" w:rsidRDefault="00E05AE4" w:rsidP="00E05AE4">
      <w:pPr>
        <w:spacing w:line="276" w:lineRule="auto"/>
        <w:jc w:val="both"/>
      </w:pPr>
      <w:r w:rsidRPr="00641342">
        <w:rPr>
          <w:b/>
        </w:rPr>
        <w:tab/>
      </w:r>
      <w:r w:rsidRPr="00641342">
        <w:t xml:space="preserve">Zgodnie z art. 13 ust. 1 i 2 Rozporządzenia Parlamentu Europejskiego i Rady (UE) 2016/679 z dnia 27 kwietnia 2016r. w sprawie ochrony osób fizycznych w związku </w:t>
      </w:r>
      <w:r>
        <w:br/>
      </w:r>
      <w:r w:rsidRPr="00641342">
        <w:t xml:space="preserve">z przetwarzaniem danych osobowych i w sprawie swobodnego przepływu takich danych oraz uchylenia dyrektywy 95/46/WE (ogólne rozporządzenie o ochronie danych) - Dz. Urz. UE L 119, </w:t>
      </w:r>
      <w:r>
        <w:br/>
      </w:r>
      <w:r w:rsidRPr="00641342">
        <w:t xml:space="preserve">s 1, dalej RODO, informujemy, że: </w:t>
      </w:r>
    </w:p>
    <w:p w:rsidR="00E05AE4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 xml:space="preserve">Administratorem Pani/Pana danych osobowych jest Centrum Edukacji Zawodowej </w:t>
      </w:r>
      <w:r>
        <w:rPr>
          <w:rFonts w:ascii="Times New Roman" w:hAnsi="Times New Roman"/>
          <w:sz w:val="24"/>
          <w:szCs w:val="24"/>
        </w:rPr>
        <w:br/>
      </w:r>
      <w:r w:rsidRPr="00641342">
        <w:rPr>
          <w:rFonts w:ascii="Times New Roman" w:hAnsi="Times New Roman"/>
          <w:sz w:val="24"/>
          <w:szCs w:val="24"/>
        </w:rPr>
        <w:t>w Stalowej Woli ul. E. Kwiatkowskiego 1, 37-450 Stalowa Wola, e-mail:</w:t>
      </w:r>
    </w:p>
    <w:p w:rsidR="00E05AE4" w:rsidRPr="00641342" w:rsidRDefault="00E05AE4" w:rsidP="00E05AE4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15518C">
          <w:rPr>
            <w:rStyle w:val="Hipercze"/>
            <w:rFonts w:ascii="Times New Roman" w:hAnsi="Times New Roman"/>
            <w:sz w:val="24"/>
            <w:szCs w:val="24"/>
          </w:rPr>
          <w:t>ochronadanych@cezstalowawola.pl</w:t>
        </w:r>
      </w:hyperlink>
      <w:r w:rsidRPr="00641342">
        <w:rPr>
          <w:rFonts w:ascii="Times New Roman" w:hAnsi="Times New Roman"/>
          <w:sz w:val="24"/>
          <w:szCs w:val="24"/>
        </w:rPr>
        <w:t>, nr telefonu: 15 813 48 54.</w:t>
      </w:r>
    </w:p>
    <w:p w:rsidR="00E05AE4" w:rsidRPr="00641342" w:rsidRDefault="00E05AE4" w:rsidP="00E05AE4">
      <w:pPr>
        <w:numPr>
          <w:ilvl w:val="0"/>
          <w:numId w:val="1"/>
        </w:numPr>
        <w:shd w:val="clear" w:color="auto" w:fill="FFFFFF"/>
        <w:jc w:val="both"/>
      </w:pPr>
      <w:r w:rsidRPr="00641342">
        <w:t xml:space="preserve">Kontakt z Inspektorem ochrony danych możliwy jest pod adresem e-mail: </w:t>
      </w:r>
      <w:hyperlink r:id="rId6" w:history="1">
        <w:r w:rsidRPr="0015518C">
          <w:rPr>
            <w:rStyle w:val="Hipercze"/>
          </w:rPr>
          <w:t>ochronadanych@cezstalowawola.pl</w:t>
        </w:r>
      </w:hyperlink>
      <w:r w:rsidRPr="00641342">
        <w:t xml:space="preserve">, nr telefonu: </w:t>
      </w:r>
      <w:r>
        <w:t>15 640 45 46</w:t>
      </w:r>
      <w:r w:rsidRPr="00641342">
        <w:t>.</w:t>
      </w:r>
    </w:p>
    <w:p w:rsidR="00E05AE4" w:rsidRPr="00641342" w:rsidRDefault="00E05AE4" w:rsidP="00E05AE4">
      <w:pPr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641342">
        <w:t>Pani/Pana dane osobowe będą przetwarzane w celu realizacji uprawnień do uzyskania wsparcia finansowego ze środków przeznaczonych na działalność socjalną na podstawie Ustawy z dnia 4 marca 1994 r. o zakładowym funduszu świadczeń socjalnych (</w:t>
      </w:r>
      <w:proofErr w:type="spellStart"/>
      <w:r w:rsidRPr="00641342">
        <w:t>t.j</w:t>
      </w:r>
      <w:proofErr w:type="spellEnd"/>
      <w:r w:rsidRPr="00641342">
        <w:t xml:space="preserve">. Dz. U. </w:t>
      </w:r>
      <w:r>
        <w:br/>
      </w:r>
      <w:r w:rsidRPr="00641342">
        <w:t>z 20</w:t>
      </w:r>
      <w:r>
        <w:t>24</w:t>
      </w:r>
      <w:r w:rsidRPr="00641342">
        <w:t>r. poz.</w:t>
      </w:r>
      <w:r>
        <w:t xml:space="preserve"> 288</w:t>
      </w:r>
      <w:r w:rsidRPr="00641342">
        <w:t xml:space="preserve"> z </w:t>
      </w:r>
      <w:proofErr w:type="spellStart"/>
      <w:r w:rsidRPr="00641342">
        <w:t>późn</w:t>
      </w:r>
      <w:proofErr w:type="spellEnd"/>
      <w:r w:rsidRPr="00641342">
        <w:t>. zm.), zgodnie z art. 6 ust. 1 lit. c RODO.</w:t>
      </w:r>
    </w:p>
    <w:p w:rsidR="00E05AE4" w:rsidRPr="00641342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>Odbiorcami Pani/Pana danych osobowych będą podmioty upoważnione na podstawie przepisów prawa, organy publiczne oraz podmioty na podstawie umowy powierzenia danych.</w:t>
      </w:r>
    </w:p>
    <w:p w:rsidR="00E05AE4" w:rsidRPr="00641342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>Pani/Pana dane nie będą przekazywane do państwa trzeciego lub organizacji międzynarodowej.</w:t>
      </w:r>
    </w:p>
    <w:p w:rsidR="00E05AE4" w:rsidRPr="00641342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 xml:space="preserve">Dane osobowe będą przetwarzane na podstawie przepisów prawa, przez okres niezbędny do realizacji celu przetwarzania wskazanego w pkt. 3, lecz nie krócej niż okres wskazany </w:t>
      </w:r>
      <w:r w:rsidRPr="00641342">
        <w:rPr>
          <w:rFonts w:ascii="Times New Roman" w:hAnsi="Times New Roman"/>
          <w:sz w:val="24"/>
          <w:szCs w:val="24"/>
        </w:rPr>
        <w:br/>
        <w:t xml:space="preserve">w przepisach o archiwizacji, w tym: w Instrukcji kancelaryjnej i archiwalnej obowiązującej </w:t>
      </w:r>
      <w:r w:rsidRPr="00641342">
        <w:rPr>
          <w:rFonts w:ascii="Times New Roman" w:hAnsi="Times New Roman"/>
          <w:sz w:val="24"/>
          <w:szCs w:val="24"/>
        </w:rPr>
        <w:br/>
        <w:t>w Centrum Edukacji Zawodowej w Stalowej Woli.</w:t>
      </w:r>
    </w:p>
    <w:p w:rsidR="00E05AE4" w:rsidRPr="00641342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 xml:space="preserve">Przysługuje Pani/Panu prawo dostępu do treści swoich danych oraz prawo ich sprostowania, usunięcia, ograniczenia przetwarzania, a także prawo do przenoszenia danych i prawo wniesienia sprzeciwu. </w:t>
      </w:r>
    </w:p>
    <w:p w:rsidR="00E05AE4" w:rsidRPr="00641342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>Posiada Pani/Pan prawo wniesienia skargi do organu nadzorczego w zakresie ochrony danych osobowych (Urzędu Ochrony Danych Osobowych ul. Stawki 2, 00-193 Warszawa), jeśli stwierdzi, że przetwarzanie danych osobowych dotyczących Pani/Pana narusza przepisy RODO.</w:t>
      </w:r>
    </w:p>
    <w:p w:rsidR="00E05AE4" w:rsidRPr="00641342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>Podanie przez Panią/Pana danych osobowych jest wymogiem ustawowym. Jest Pani/Pan zobowiązana/y do ich podania a konsekwencją niepodania danych osobowych będzie brak możliwości rozpatrzenia Pani/Pana wniosku.</w:t>
      </w:r>
    </w:p>
    <w:p w:rsidR="00E05AE4" w:rsidRPr="00641342" w:rsidRDefault="00E05AE4" w:rsidP="00E05AE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41342">
        <w:rPr>
          <w:rFonts w:ascii="Times New Roman" w:hAnsi="Times New Roman"/>
          <w:sz w:val="24"/>
          <w:szCs w:val="24"/>
        </w:rPr>
        <w:t>Pani/Pana dane nie będą przetwarzane w sposób zautomatyzowany i nie będą  profilowane.</w:t>
      </w:r>
    </w:p>
    <w:p w:rsidR="00E05AE4" w:rsidRPr="00641342" w:rsidRDefault="00E05AE4" w:rsidP="00E05AE4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5AE4" w:rsidRPr="00641342" w:rsidRDefault="00E05AE4" w:rsidP="00E05AE4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E05AE4" w:rsidRPr="00E05AE4" w:rsidRDefault="00E05AE4" w:rsidP="00E05AE4">
      <w:pPr>
        <w:spacing w:line="600" w:lineRule="auto"/>
        <w:jc w:val="both"/>
        <w:rPr>
          <w:b/>
          <w:i/>
          <w:sz w:val="20"/>
          <w:szCs w:val="20"/>
        </w:rPr>
      </w:pPr>
      <w:r w:rsidRPr="00E05AE4">
        <w:rPr>
          <w:b/>
          <w:i/>
          <w:sz w:val="20"/>
          <w:szCs w:val="20"/>
        </w:rPr>
        <w:t>Poświadczam, że zapoznałem/</w:t>
      </w:r>
      <w:proofErr w:type="spellStart"/>
      <w:r w:rsidRPr="00E05AE4">
        <w:rPr>
          <w:b/>
          <w:i/>
          <w:sz w:val="20"/>
          <w:szCs w:val="20"/>
        </w:rPr>
        <w:t>am</w:t>
      </w:r>
      <w:proofErr w:type="spellEnd"/>
      <w:r w:rsidRPr="00E05AE4">
        <w:rPr>
          <w:b/>
          <w:i/>
          <w:sz w:val="20"/>
          <w:szCs w:val="20"/>
        </w:rPr>
        <w:t xml:space="preserve"> się z powyższymi informacjami i są one dla mnie zrozumiałe.</w:t>
      </w:r>
    </w:p>
    <w:p w:rsidR="00A861D6" w:rsidRDefault="00E05AE4" w:rsidP="00E05AE4">
      <w:r w:rsidRPr="00641342">
        <w:rPr>
          <w:rFonts w:cs="Calibri"/>
        </w:rPr>
        <w:t>……</w:t>
      </w:r>
      <w:r>
        <w:rPr>
          <w:rFonts w:cs="Calibri"/>
        </w:rPr>
        <w:t>…………………………………………………………………………………</w:t>
      </w:r>
    </w:p>
    <w:sectPr w:rsidR="00A861D6" w:rsidSect="00E05A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42F47"/>
    <w:multiLevelType w:val="hybridMultilevel"/>
    <w:tmpl w:val="DE667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E05AE4"/>
    <w:rsid w:val="000C271D"/>
    <w:rsid w:val="003C170E"/>
    <w:rsid w:val="00A861D6"/>
    <w:rsid w:val="00E0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Garamond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5AE4"/>
    <w:pPr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5A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05A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onadanych@cezstalowawola.pl" TargetMode="External"/><Relationship Id="rId5" Type="http://schemas.openxmlformats.org/officeDocument/2006/relationships/hyperlink" Target="mailto:ochronadanych@cezstalowawol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2024-09-23T10:58:00Z</dcterms:created>
  <dcterms:modified xsi:type="dcterms:W3CDTF">2024-09-23T11:00:00Z</dcterms:modified>
</cp:coreProperties>
</file>